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DE7929" w:rsidRDefault="00DE7929" w:rsidP="00DE7929">
      <w:pPr>
        <w:pStyle w:val="Abstract"/>
        <w:rPr>
          <w:rFonts w:asciiTheme="majorHAnsi" w:hAnsiTheme="majorHAnsi" w:cstheme="majorHAnsi"/>
          <w:bCs/>
        </w:rPr>
      </w:pPr>
      <w:bookmarkStart w:id="0" w:name="_GoBack"/>
      <w:r w:rsidRPr="00DE7929">
        <w:rPr>
          <w:rFonts w:asciiTheme="majorHAnsi" w:hAnsiTheme="majorHAnsi" w:cstheme="majorHAnsi"/>
          <w:bCs/>
        </w:rPr>
        <w:t>The study attempts to identify the organizational changes in one of the independent public health care facilities in the context of organizational efficiency. The assessments were based on the technique of participant observation, analysis of hospital records and interviews with the management and employees. The results showed that the organizational changes carried out in the hospital after 2005 have significantly contributed to the increased level of organizational efficiency, manifested among other things in the greater availability and quality of services. At the same time it should be noted that the process was quite long (lasted almost 5 years) and extremely difficult due to numerous dismissals of staff accompanying organizational changes.</w:t>
      </w:r>
      <w:bookmarkEnd w:id="0"/>
    </w:p>
    <w:sectPr w:rsidR="009D7FD6" w:rsidRPr="00DE7929"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744" w:rsidRDefault="00FD1744" w:rsidP="000D20E6">
      <w:pPr>
        <w:spacing w:after="0" w:line="240" w:lineRule="auto"/>
      </w:pPr>
      <w:r>
        <w:separator/>
      </w:r>
    </w:p>
  </w:endnote>
  <w:endnote w:type="continuationSeparator" w:id="0">
    <w:p w:rsidR="00FD1744" w:rsidRDefault="00FD1744"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744" w:rsidRDefault="00FD1744" w:rsidP="000D20E6">
      <w:pPr>
        <w:spacing w:after="0" w:line="240" w:lineRule="auto"/>
      </w:pPr>
      <w:r>
        <w:separator/>
      </w:r>
    </w:p>
  </w:footnote>
  <w:footnote w:type="continuationSeparator" w:id="0">
    <w:p w:rsidR="00FD1744" w:rsidRDefault="00FD1744"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134"/>
    <w:rsid w:val="00061491"/>
    <w:rsid w:val="000D20E6"/>
    <w:rsid w:val="00144917"/>
    <w:rsid w:val="001B65C4"/>
    <w:rsid w:val="001D7A5D"/>
    <w:rsid w:val="00273134"/>
    <w:rsid w:val="002D4052"/>
    <w:rsid w:val="002E3D8C"/>
    <w:rsid w:val="003128B7"/>
    <w:rsid w:val="00367622"/>
    <w:rsid w:val="00393476"/>
    <w:rsid w:val="00545729"/>
    <w:rsid w:val="005516C6"/>
    <w:rsid w:val="00576F49"/>
    <w:rsid w:val="005854D9"/>
    <w:rsid w:val="006564B5"/>
    <w:rsid w:val="006A767F"/>
    <w:rsid w:val="00761E0A"/>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DE7929"/>
    <w:rsid w:val="00E06650"/>
    <w:rsid w:val="00E07991"/>
    <w:rsid w:val="00E07C43"/>
    <w:rsid w:val="00ED7792"/>
    <w:rsid w:val="00F15887"/>
    <w:rsid w:val="00F727CF"/>
    <w:rsid w:val="00F73393"/>
    <w:rsid w:val="00FA31FD"/>
    <w:rsid w:val="00FD1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BDE815-14CB-4A10-ADFA-E7721431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5F860-0127-4766-8726-977DED0AA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0</TotalTime>
  <Pages>1</Pages>
  <Words>109</Words>
  <Characters>657</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2020-07-23T07:13:00Z</dcterms:created>
  <dcterms:modified xsi:type="dcterms:W3CDTF">2020-07-23T07:13:00Z</dcterms:modified>
</cp:coreProperties>
</file>