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bookmarkStart w:id="0" w:name="_GoBack"/>
      <w:bookmarkEnd w:id="0"/>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Pr="009D7FD6">
        <w:rPr>
          <w:rFonts w:asciiTheme="majorHAnsi" w:hAnsiTheme="majorHAnsi" w:cstheme="majorHAnsi"/>
        </w:rPr>
        <w:t>Ullabores niendel endaepr atibuscienis eos et, quisciam lautem hillis dolluptatur, quis molende lenditium nimi, qui opta dellacc aeperiam aboremp ostotatiis doluptat derit velistis adi dolores sernate nimolupis eosam audiaepe dolo consequi simolup taquis nam es eatio con natem et essim el maximintis eosa volupta epreiunt assin niatem hicide des ne et alit fuga.</w:t>
      </w:r>
      <w:r w:rsidR="00BC7072">
        <w:rPr>
          <w:rFonts w:asciiTheme="majorHAnsi" w:hAnsiTheme="majorHAnsi" w:cstheme="majorHAnsi"/>
        </w:rPr>
        <w:t xml:space="preserve"> </w:t>
      </w:r>
      <w:r w:rsidR="00BC7072" w:rsidRPr="00BC7072">
        <w:rPr>
          <w:rFonts w:asciiTheme="majorHAnsi" w:hAnsiTheme="majorHAnsi" w:cstheme="majorHAnsi"/>
        </w:rPr>
        <w:t>(Calibri Light 9pt)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Ut odi autem que nam veliciis eostenimos dem coreheni am dolo ernatur magnimoditas pro to eos ipsanda ntioria dolessu ntionectis is nimodit dollesectum ella si cor sitempos reptiunturia dollore omnimos tissime ndigenis ideribus derchil iquaecerum veribus im eosanda ndeleni ari im sandae quia si comnihitio.</w:t>
      </w:r>
      <w:r w:rsidR="00841D99">
        <w:rPr>
          <w:rFonts w:asciiTheme="majorHAnsi" w:hAnsiTheme="majorHAnsi" w:cstheme="majorHAnsi"/>
        </w:rPr>
        <w:t xml:space="preserve"> (</w:t>
      </w:r>
      <w:r w:rsidR="00841D99" w:rsidRPr="00ED7792">
        <w:rPr>
          <w:rFonts w:asciiTheme="majorHAnsi" w:hAnsiTheme="majorHAnsi" w:cstheme="majorHAnsi"/>
          <w:lang w:val="en-US"/>
        </w:rPr>
        <w:t>Calibri Light 9pt)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Ut quid esciis sitiant quaessit quid quia volorrumquo beatum quo odi autatinverit asint volorion pa volore, ut autem alibus, et ut dolupta tureribus eossimp oreiur?</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Pr="009D7FD6">
        <w:rPr>
          <w:rFonts w:asciiTheme="majorHAnsi" w:hAnsiTheme="majorHAnsi" w:cstheme="majorHAnsi"/>
        </w:rPr>
        <w:t>Ut as et, tendel idi bernatur auda solupti oresequundis ex et hariora dolum quaecti utaquae doluten ihilit everit renecti ra sit quod quiae ea verspel ectiat quid et everum faccullum quia que debit es abo. Essimol uptur? Quiatiati utem ducient.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Aquasi dolupta epercidipsae ommolo con nimagniant que eicae re dus etus nossum eatur sum rem landipsam qui ra con consenim consequam es doluptatia sime seque non esed esequis ma dolecum con plis saniet.</w:t>
      </w:r>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6B6" w:rsidRDefault="00E566B6" w:rsidP="000D20E6">
      <w:pPr>
        <w:spacing w:after="0" w:line="240" w:lineRule="auto"/>
      </w:pPr>
      <w:r>
        <w:separator/>
      </w:r>
    </w:p>
  </w:endnote>
  <w:endnote w:type="continuationSeparator" w:id="0">
    <w:p w:rsidR="00E566B6" w:rsidRDefault="00E566B6"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6B6" w:rsidRDefault="00E566B6" w:rsidP="000D20E6">
      <w:pPr>
        <w:spacing w:after="0" w:line="240" w:lineRule="auto"/>
      </w:pPr>
      <w:r>
        <w:separator/>
      </w:r>
    </w:p>
  </w:footnote>
  <w:footnote w:type="continuationSeparator" w:id="0">
    <w:p w:rsidR="00E566B6" w:rsidRDefault="00E566B6"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0F"/>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60D0F"/>
    <w:rsid w:val="00C85CDE"/>
    <w:rsid w:val="00C86587"/>
    <w:rsid w:val="00CB29BC"/>
    <w:rsid w:val="00CF0143"/>
    <w:rsid w:val="00D26B29"/>
    <w:rsid w:val="00D36536"/>
    <w:rsid w:val="00D71E34"/>
    <w:rsid w:val="00E06650"/>
    <w:rsid w:val="00E07991"/>
    <w:rsid w:val="00E07C43"/>
    <w:rsid w:val="00E566B6"/>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5040A6-D7A6-48C8-9EF9-43E33E07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A6B79-F30E-4CE4-A3A3-17F154C0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199</Words>
  <Characters>1200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1</cp:revision>
  <dcterms:created xsi:type="dcterms:W3CDTF">2020-07-23T13:27:00Z</dcterms:created>
  <dcterms:modified xsi:type="dcterms:W3CDTF">2020-07-23T13:27:00Z</dcterms:modified>
</cp:coreProperties>
</file>