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5F242E" w:rsidRDefault="005F242E" w:rsidP="005F242E">
      <w:pPr>
        <w:pStyle w:val="Abstract"/>
        <w:rPr>
          <w:rFonts w:asciiTheme="majorHAnsi" w:hAnsiTheme="majorHAnsi" w:cstheme="majorHAnsi"/>
        </w:rPr>
      </w:pPr>
      <w:bookmarkStart w:id="0" w:name="_GoBack"/>
      <w:r w:rsidRPr="005F242E">
        <w:rPr>
          <w:rFonts w:asciiTheme="majorHAnsi" w:hAnsiTheme="majorHAnsi" w:cstheme="majorHAnsi"/>
          <w:bCs/>
          <w:lang w:val="pl-PL"/>
        </w:rPr>
        <w:t>The aim of the article is to present wellness programs as means leading to the creation of culture of health in organizations. The notion of culture of health is becoming increasingly important for companies as statistics show that the number of health-related work problems is steadily increasing. As a result, labor costs are systematically increasing. To tackle this problem, companies began to introduce health and wellness programs to improve the psychophysical health of their employees. The article includes an overview of the concept of health-promoting company culture. It also identifies factors determining its success among employees, defines factors that limit employee participation and presents good practices for disease prevention through employee-oriented programs. This article is based on a literature review, including both: literature and statistical data available in official data bases. In many cases, research confirms the usefulness of wellness programs in the process of building a corporate culture of health. It also shows factors limiting the usability of such programs, which leads to companies being able to develop and improve.</w:t>
      </w:r>
      <w:bookmarkEnd w:id="0"/>
    </w:p>
    <w:sectPr w:rsidR="009D7FD6" w:rsidRPr="005F242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E6" w:rsidRDefault="001969E6" w:rsidP="000D20E6">
      <w:pPr>
        <w:spacing w:after="0" w:line="240" w:lineRule="auto"/>
      </w:pPr>
      <w:r>
        <w:separator/>
      </w:r>
    </w:p>
  </w:endnote>
  <w:endnote w:type="continuationSeparator" w:id="0">
    <w:p w:rsidR="001969E6" w:rsidRDefault="001969E6"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E6" w:rsidRDefault="001969E6" w:rsidP="000D20E6">
      <w:pPr>
        <w:spacing w:after="0" w:line="240" w:lineRule="auto"/>
      </w:pPr>
      <w:r>
        <w:separator/>
      </w:r>
    </w:p>
  </w:footnote>
  <w:footnote w:type="continuationSeparator" w:id="0">
    <w:p w:rsidR="001969E6" w:rsidRDefault="001969E6"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D1"/>
    <w:rsid w:val="00061491"/>
    <w:rsid w:val="000D20E6"/>
    <w:rsid w:val="00144917"/>
    <w:rsid w:val="001969E6"/>
    <w:rsid w:val="001B65C4"/>
    <w:rsid w:val="001D7A5D"/>
    <w:rsid w:val="002D4052"/>
    <w:rsid w:val="002E3D8C"/>
    <w:rsid w:val="003128B7"/>
    <w:rsid w:val="00367622"/>
    <w:rsid w:val="00393476"/>
    <w:rsid w:val="00545729"/>
    <w:rsid w:val="005516C6"/>
    <w:rsid w:val="00576F49"/>
    <w:rsid w:val="005854D9"/>
    <w:rsid w:val="005F242E"/>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069D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0026D"/>
  <w15:docId w15:val="{7B987F2C-E6B8-4772-B543-531BCDE1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F7643-EA45-43CE-9438-CAABCDF8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167</Words>
  <Characters>1005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2020-07-17T07:53:00Z</dcterms:created>
  <dcterms:modified xsi:type="dcterms:W3CDTF">2020-07-17T07:55:00Z</dcterms:modified>
</cp:coreProperties>
</file>