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892618" w:rsidRPr="00892618" w:rsidRDefault="00892618" w:rsidP="00892618">
      <w:pPr>
        <w:pStyle w:val="Abstract"/>
        <w:rPr>
          <w:rFonts w:asciiTheme="majorHAnsi" w:hAnsiTheme="majorHAnsi" w:cstheme="majorHAnsi"/>
          <w:bCs/>
          <w:lang w:val="pl-PL"/>
        </w:rPr>
      </w:pPr>
      <w:bookmarkStart w:id="0" w:name="_GoBack"/>
      <w:r w:rsidRPr="00892618">
        <w:rPr>
          <w:rFonts w:asciiTheme="majorHAnsi" w:hAnsiTheme="majorHAnsi" w:cstheme="majorHAnsi"/>
          <w:bCs/>
          <w:lang w:val="pl-PL"/>
        </w:rPr>
        <w:t>Today’s concept of economic globalization is predicated and centered around</w:t>
      </w:r>
    </w:p>
    <w:p w:rsidR="00892618" w:rsidRPr="00892618" w:rsidRDefault="00892618" w:rsidP="00892618">
      <w:pPr>
        <w:pStyle w:val="Abstract"/>
        <w:rPr>
          <w:rFonts w:asciiTheme="majorHAnsi" w:hAnsiTheme="majorHAnsi" w:cstheme="majorHAnsi"/>
          <w:bCs/>
          <w:lang w:val="pl-PL"/>
        </w:rPr>
      </w:pPr>
      <w:r w:rsidRPr="00892618">
        <w:rPr>
          <w:rFonts w:asciiTheme="majorHAnsi" w:hAnsiTheme="majorHAnsi" w:cstheme="majorHAnsi"/>
          <w:bCs/>
          <w:lang w:val="pl-PL"/>
        </w:rPr>
        <w:t>a sustainable development various economic systems which focus on their ability to</w:t>
      </w:r>
    </w:p>
    <w:p w:rsidR="00892618" w:rsidRPr="00892618" w:rsidRDefault="00892618" w:rsidP="00892618">
      <w:pPr>
        <w:pStyle w:val="Abstract"/>
        <w:rPr>
          <w:rFonts w:asciiTheme="majorHAnsi" w:hAnsiTheme="majorHAnsi" w:cstheme="majorHAnsi"/>
          <w:bCs/>
          <w:lang w:val="pl-PL"/>
        </w:rPr>
      </w:pPr>
      <w:r w:rsidRPr="00892618">
        <w:rPr>
          <w:rFonts w:asciiTheme="majorHAnsi" w:hAnsiTheme="majorHAnsi" w:cstheme="majorHAnsi"/>
          <w:bCs/>
          <w:lang w:val="pl-PL"/>
        </w:rPr>
        <w:t>achieve the best possible results today without jeopardizing the ability of national economies</w:t>
      </w:r>
    </w:p>
    <w:p w:rsidR="00892618" w:rsidRPr="00892618" w:rsidRDefault="00892618" w:rsidP="00892618">
      <w:pPr>
        <w:pStyle w:val="Abstract"/>
        <w:rPr>
          <w:rFonts w:asciiTheme="majorHAnsi" w:hAnsiTheme="majorHAnsi" w:cstheme="majorHAnsi"/>
          <w:bCs/>
          <w:lang w:val="pl-PL"/>
        </w:rPr>
      </w:pPr>
      <w:r w:rsidRPr="00892618">
        <w:rPr>
          <w:rFonts w:asciiTheme="majorHAnsi" w:hAnsiTheme="majorHAnsi" w:cstheme="majorHAnsi"/>
          <w:bCs/>
          <w:lang w:val="pl-PL"/>
        </w:rPr>
        <w:t>to meet their needs in the future. Beginning with the fact that globalization has</w:t>
      </w:r>
    </w:p>
    <w:p w:rsidR="00892618" w:rsidRPr="00892618" w:rsidRDefault="00892618" w:rsidP="00892618">
      <w:pPr>
        <w:pStyle w:val="Abstract"/>
        <w:rPr>
          <w:rFonts w:asciiTheme="majorHAnsi" w:hAnsiTheme="majorHAnsi" w:cstheme="majorHAnsi"/>
          <w:bCs/>
          <w:lang w:val="pl-PL"/>
        </w:rPr>
      </w:pPr>
      <w:r w:rsidRPr="00892618">
        <w:rPr>
          <w:rFonts w:asciiTheme="majorHAnsi" w:hAnsiTheme="majorHAnsi" w:cstheme="majorHAnsi"/>
          <w:bCs/>
          <w:lang w:val="pl-PL"/>
        </w:rPr>
        <w:t>become a pre-requisite for most companies today, regardless of its size or scope of operations, I will, in this paper talk about the theoretical issues that surround globalization</w:t>
      </w:r>
    </w:p>
    <w:p w:rsidR="00892618" w:rsidRPr="00892618" w:rsidRDefault="00892618" w:rsidP="00892618">
      <w:pPr>
        <w:pStyle w:val="Abstract"/>
        <w:rPr>
          <w:rFonts w:asciiTheme="majorHAnsi" w:hAnsiTheme="majorHAnsi" w:cstheme="majorHAnsi"/>
          <w:bCs/>
          <w:lang w:val="pl-PL"/>
        </w:rPr>
      </w:pPr>
      <w:r w:rsidRPr="00892618">
        <w:rPr>
          <w:rFonts w:asciiTheme="majorHAnsi" w:hAnsiTheme="majorHAnsi" w:cstheme="majorHAnsi"/>
          <w:bCs/>
          <w:lang w:val="pl-PL"/>
        </w:rPr>
        <w:t>of an economy, different types and stages of international transactions and the business</w:t>
      </w:r>
    </w:p>
    <w:p w:rsidR="009D7FD6" w:rsidRPr="00892618" w:rsidRDefault="00892618" w:rsidP="00892618">
      <w:pPr>
        <w:pStyle w:val="Abstract"/>
        <w:rPr>
          <w:rFonts w:asciiTheme="majorHAnsi" w:hAnsiTheme="majorHAnsi" w:cstheme="majorHAnsi"/>
        </w:rPr>
      </w:pPr>
      <w:r w:rsidRPr="00892618">
        <w:rPr>
          <w:rFonts w:asciiTheme="majorHAnsi" w:hAnsiTheme="majorHAnsi" w:cstheme="majorHAnsi"/>
          <w:bCs/>
          <w:lang w:val="pl-PL"/>
        </w:rPr>
        <w:t>communications that go on within these internationalization stages.</w:t>
      </w:r>
      <w:bookmarkEnd w:id="0"/>
    </w:p>
    <w:sectPr w:rsidR="009D7FD6" w:rsidRPr="00892618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2FE" w:rsidRDefault="00E822FE" w:rsidP="000D20E6">
      <w:pPr>
        <w:spacing w:after="0" w:line="240" w:lineRule="auto"/>
      </w:pPr>
      <w:r>
        <w:separator/>
      </w:r>
    </w:p>
  </w:endnote>
  <w:endnote w:type="continuationSeparator" w:id="0">
    <w:p w:rsidR="00E822FE" w:rsidRDefault="00E822FE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2FE" w:rsidRDefault="00E822FE" w:rsidP="000D20E6">
      <w:pPr>
        <w:spacing w:after="0" w:line="240" w:lineRule="auto"/>
      </w:pPr>
      <w:r>
        <w:separator/>
      </w:r>
    </w:p>
  </w:footnote>
  <w:footnote w:type="continuationSeparator" w:id="0">
    <w:p w:rsidR="00E822FE" w:rsidRDefault="00E822FE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50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395E50"/>
    <w:rsid w:val="00545729"/>
    <w:rsid w:val="005516C6"/>
    <w:rsid w:val="00576F49"/>
    <w:rsid w:val="005854D9"/>
    <w:rsid w:val="006564B5"/>
    <w:rsid w:val="006A767F"/>
    <w:rsid w:val="00761E0A"/>
    <w:rsid w:val="00841D99"/>
    <w:rsid w:val="008742FB"/>
    <w:rsid w:val="00892618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F0143"/>
    <w:rsid w:val="00D26B29"/>
    <w:rsid w:val="00D36536"/>
    <w:rsid w:val="00D71E34"/>
    <w:rsid w:val="00E06650"/>
    <w:rsid w:val="00E07991"/>
    <w:rsid w:val="00E07C43"/>
    <w:rsid w:val="00E822FE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D9349"/>
  <w15:docId w15:val="{24866510-F9BF-4BC9-82D8-2083702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E6EC-BA57-4756-8D52-BD6AAE49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2020-07-17T08:34:00Z</dcterms:created>
  <dcterms:modified xsi:type="dcterms:W3CDTF">2020-07-17T08:35:00Z</dcterms:modified>
</cp:coreProperties>
</file>